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vantGarde Bk BT;Century Gothic" w:hAnsi="AvantGarde Bk BT;Century Gothic" w:cs="AvantGarde Bk BT;Century Gothic"/>
          <w:b/>
          <w:b/>
          <w:sz w:val="22"/>
          <w:szCs w:val="22"/>
        </w:rPr>
      </w:pPr>
      <w:r>
        <w:rPr>
          <w:rFonts w:cs="AvantGarde Bk BT;Century Gothic" w:ascii="AvantGarde Bk BT;Century Gothic" w:hAnsi="AvantGarde Bk BT;Century Gothic"/>
          <w:b/>
          <w:sz w:val="22"/>
          <w:szCs w:val="22"/>
        </w:rPr>
        <w:drawing>
          <wp:inline distT="0" distB="0" distL="0" distR="0">
            <wp:extent cx="1771015" cy="800100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26" r="-1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cs="AvantGarde Bk BT;Century Gothic" w:ascii="AvantGarde Bk BT;Century Gothic" w:hAnsi="AvantGarde Bk BT;Century Gothic"/>
          <w:b/>
          <w:sz w:val="22"/>
          <w:szCs w:val="22"/>
        </w:rPr>
        <w:br/>
        <w:t>Application</w:t>
      </w:r>
      <w:r>
        <w:rPr>
          <w:rFonts w:cs="AvantGarde Bk BT;Century Gothic" w:ascii="AvantGarde Bk BT;Century Gothic" w:hAnsi="AvantGarde Bk BT;Century Gothic"/>
          <w:sz w:val="22"/>
          <w:szCs w:val="22"/>
        </w:rPr>
        <w:t xml:space="preserve"> for</w:t>
      </w:r>
      <w:r>
        <w:rPr>
          <w:rStyle w:val="Applestylespan"/>
          <w:rFonts w:cs="AvantGarde Bk BT;Century Gothic" w:ascii="AvantGarde Bk BT;Century Gothic" w:hAnsi="AvantGarde Bk BT;Century Gothic"/>
          <w:bCs/>
          <w:color w:val="000000"/>
          <w:sz w:val="22"/>
          <w:szCs w:val="22"/>
          <w:shd w:fill="FFFFFF" w:val="clear"/>
        </w:rPr>
        <w:t xml:space="preserve"> the ISA XVII International Laboratory for Ph.D. Students in Sociology</w:t>
      </w:r>
    </w:p>
    <w:p>
      <w:pPr>
        <w:pStyle w:val="Normal"/>
        <w:jc w:val="center"/>
        <w:rPr/>
      </w:pPr>
      <w:r>
        <w:rPr>
          <w:rStyle w:val="Applestylespan"/>
          <w:rFonts w:cs="AvantGarde Bk BT;Century Gothic" w:ascii="AvantGarde Bk BT;Century Gothic" w:hAnsi="AvantGarde Bk BT;Century Gothic"/>
          <w:bCs/>
          <w:color w:val="000000"/>
          <w:sz w:val="22"/>
          <w:szCs w:val="22"/>
          <w:shd w:fill="FFFFFF" w:val="clear"/>
        </w:rPr>
        <w:t>September 5-11, 2022, Tunis, Tunisia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558"/>
      </w:tblGrid>
      <w:tr>
        <w:trPr/>
        <w:tc>
          <w:tcPr>
            <w:tcW w:w="121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>1. Name</w:t>
            </w:r>
          </w:p>
        </w:tc>
        <w:tc>
          <w:tcPr>
            <w:tcW w:w="9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>Surname:</w:t>
            </w:r>
          </w:p>
        </w:tc>
      </w:tr>
      <w:tr>
        <w:trPr>
          <w:trHeight w:val="295" w:hRule="atLeast"/>
        </w:trPr>
        <w:tc>
          <w:tcPr>
            <w:tcW w:w="1214" w:type="dxa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9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First name (in full): </w:t>
            </w:r>
          </w:p>
        </w:tc>
      </w:tr>
      <w:tr>
        <w:trPr>
          <w:trHeight w:val="700" w:hRule="atLeast"/>
        </w:trPr>
        <w:tc>
          <w:tcPr>
            <w:tcW w:w="1077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 xml:space="preserve">2. Gender: </w:t>
            </w: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 Female </w:t>
            </w: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 Male</w:t>
            </w:r>
          </w:p>
        </w:tc>
      </w:tr>
      <w:tr>
        <w:trPr/>
        <w:tc>
          <w:tcPr>
            <w:tcW w:w="1077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 xml:space="preserve">3. Nationality: </w:t>
            </w:r>
          </w:p>
        </w:tc>
      </w:tr>
      <w:tr>
        <w:trPr/>
        <w:tc>
          <w:tcPr>
            <w:tcW w:w="1077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  <w:lang w:val="it-IT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  <w:lang w:val="it-IT"/>
              </w:rPr>
              <w:t xml:space="preserve">4. E-mail: </w:t>
            </w:r>
          </w:p>
        </w:tc>
      </w:tr>
    </w:tbl>
    <w:p>
      <w:pPr>
        <w:pStyle w:val="Normal"/>
        <w:rPr>
          <w:rFonts w:ascii="AvantGarde Bk BT;Century Gothic" w:hAnsi="AvantGarde Bk BT;Century Gothic" w:cs="AvantGarde Bk BT;Century Gothic"/>
          <w:sz w:val="22"/>
          <w:szCs w:val="22"/>
          <w:lang w:val="it-IT"/>
        </w:rPr>
      </w:pPr>
      <w:r>
        <w:rPr>
          <w:rFonts w:cs="AvantGarde Bk BT;Century Gothic" w:ascii="AvantGarde Bk BT;Century Gothic" w:hAnsi="AvantGarde Bk BT;Century Gothic"/>
          <w:sz w:val="22"/>
          <w:szCs w:val="22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358"/>
        <w:gridCol w:w="1387"/>
        <w:gridCol w:w="3330"/>
        <w:gridCol w:w="2066"/>
      </w:tblGrid>
      <w:tr>
        <w:trPr>
          <w:trHeight w:val="394" w:hRule="atLeast"/>
        </w:trPr>
        <w:tc>
          <w:tcPr>
            <w:tcW w:w="10772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>5. Education</w:t>
            </w:r>
          </w:p>
        </w:tc>
      </w:tr>
      <w:tr>
        <w:trPr/>
        <w:tc>
          <w:tcPr>
            <w:tcW w:w="16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vantGarde Bk BT;Century Gothic" w:hAnsi="AvantGarde Bk BT;Century Gothic" w:eastAsia="DFKai-SB;Microsoft JhengHei Light" w:cs="AvantGarde Bk BT;Century Gothic"/>
                <w:sz w:val="22"/>
                <w:szCs w:val="22"/>
              </w:rPr>
            </w:pPr>
            <w:r>
              <w:rPr>
                <w:rFonts w:eastAsia="DFKai-SB;Microsoft JhengHei Light" w:cs="AvantGarde Bk BT;Century Gothic" w:ascii="AvantGarde Bk BT;Century Gothic" w:hAnsi="AvantGarde Bk BT;Century Gothic"/>
                <w:sz w:val="22"/>
                <w:szCs w:val="22"/>
              </w:rPr>
              <w:t>Degree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>University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>Country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>Department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vantGarde Bk BT;Century Gothic" w:hAnsi="AvantGarde Bk BT;Century Gothic" w:eastAsia="DFKai-SB;Microsoft JhengHei Light" w:cs="AvantGarde Bk BT;Century Gothic"/>
                <w:sz w:val="22"/>
                <w:szCs w:val="22"/>
              </w:rPr>
            </w:pPr>
            <w:r>
              <w:rPr>
                <w:rFonts w:eastAsia="DFKai-SB;Microsoft JhengHei Light" w:cs="AvantGarde Bk BT;Century Gothic" w:ascii="AvantGarde Bk BT;Century Gothic" w:hAnsi="AvantGarde Bk BT;Century Gothic"/>
                <w:sz w:val="22"/>
                <w:szCs w:val="22"/>
              </w:rPr>
              <w:t>Period (year - year)</w:t>
            </w:r>
          </w:p>
        </w:tc>
      </w:tr>
      <w:tr>
        <w:trPr>
          <w:trHeight w:val="547" w:hRule="atLeast"/>
        </w:trPr>
        <w:tc>
          <w:tcPr>
            <w:tcW w:w="16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5" w:right="0" w:firstLine="142"/>
              <w:jc w:val="both"/>
              <w:rPr>
                <w:rFonts w:ascii="AvantGarde Bk BT;Century Gothic" w:hAnsi="AvantGarde Bk BT;Century Gothic" w:cs="AvantGarde Bk BT;Century Gothic"/>
                <w:sz w:val="20"/>
                <w:szCs w:val="20"/>
              </w:rPr>
            </w:pPr>
            <w:r>
              <w:rPr>
                <w:rFonts w:cs="AvantGarde Bk BT;Century Gothic" w:ascii="AvantGarde Bk BT;Century Gothic" w:hAnsi="AvantGarde Bk BT;Century Gothic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6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5" w:right="0" w:firstLine="142"/>
              <w:jc w:val="both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163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5" w:right="0" w:firstLine="142"/>
              <w:jc w:val="both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vantGarde Bk BT;Century Gothic" w:hAnsi="AvantGarde Bk BT;Century Gothic" w:cs="AvantGarde Bk BT;Century Gothic"/>
          <w:sz w:val="22"/>
          <w:szCs w:val="22"/>
        </w:rPr>
      </w:pPr>
      <w:r>
        <w:rPr>
          <w:rFonts w:cs="AvantGarde Bk BT;Century Gothic" w:ascii="AvantGarde Bk BT;Century Gothic" w:hAnsi="AvantGarde Bk BT;Century Gothic"/>
          <w:sz w:val="22"/>
          <w:szCs w:val="22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>6. PhD Dissertation</w:t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ind w:left="0" w:right="0" w:firstLine="157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6.1 Title of Dissertation: </w:t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0" w:firstLine="157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ind w:left="0" w:right="0" w:firstLine="157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6.2 Supervisor: e-mail: </w:t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0" w:firstLine="157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ind w:left="0" w:right="0" w:firstLine="157"/>
              <w:rPr/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6.3 I am in ____ year of the PhD program.  I am a </w:t>
            </w: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 full-time </w:t>
            </w: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 part-time student.</w:t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ind w:left="142" w:right="0" w:hanging="0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6.4 I expect to complete my PhD program and to receive my PhD degree in year ______  </w:t>
            </w:r>
          </w:p>
        </w:tc>
      </w:tr>
    </w:tbl>
    <w:p>
      <w:pPr>
        <w:pStyle w:val="Normal"/>
        <w:rPr>
          <w:rFonts w:ascii="AvantGarde Bk BT;Century Gothic" w:hAnsi="AvantGarde Bk BT;Century Gothic" w:cs="AvantGarde Bk BT;Century Gothic"/>
          <w:sz w:val="22"/>
          <w:szCs w:val="22"/>
        </w:rPr>
      </w:pPr>
      <w:r>
        <w:rPr>
          <w:rFonts w:cs="AvantGarde Bk BT;Century Gothic" w:ascii="AvantGarde Bk BT;Century Gothic" w:hAnsi="AvantGarde Bk BT;Century Gothic"/>
          <w:sz w:val="22"/>
          <w:szCs w:val="22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 xml:space="preserve">7. Research Interest: </w:t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vantGarde Bk BT;Century Gothic" w:hAnsi="AvantGarde Bk BT;Century Gothic" w:cs="AvantGarde Bk BT;Century Gothic"/>
          <w:sz w:val="22"/>
          <w:szCs w:val="22"/>
        </w:rPr>
      </w:pPr>
      <w:r>
        <w:rPr>
          <w:rFonts w:cs="AvantGarde Bk BT;Century Gothic" w:ascii="AvantGarde Bk BT;Century Gothic" w:hAnsi="AvantGarde Bk BT;Century Gothic"/>
          <w:sz w:val="22"/>
          <w:szCs w:val="22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1"/>
        <w:gridCol w:w="4011"/>
      </w:tblGrid>
      <w:tr>
        <w:trPr/>
        <w:tc>
          <w:tcPr>
            <w:tcW w:w="1077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 xml:space="preserve">8. Current occupation (if any): </w:t>
            </w:r>
          </w:p>
        </w:tc>
      </w:tr>
      <w:tr>
        <w:trPr>
          <w:trHeight w:val="407" w:hRule="atLeast"/>
        </w:trPr>
        <w:tc>
          <w:tcPr>
            <w:tcW w:w="67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0" w:firstLine="157"/>
              <w:rPr>
                <w:rFonts w:ascii="AvantGarde Bk BT;Century Gothic" w:hAnsi="AvantGarde Bk BT;Century Gothic" w:cs="AvantGarde Bk BT;Century Gothic"/>
                <w:b/>
                <w:b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ind w:left="0" w:right="0" w:firstLine="157"/>
              <w:rPr/>
            </w:pP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eastAsia="AvantGarde Bk BT;Century Gothic" w:cs="AvantGarde Bk BT;Century Gothic" w:ascii="AvantGarde Bk BT;Century Gothic" w:hAnsi="AvantGarde Bk BT;Century Gothic"/>
                <w:sz w:val="22"/>
                <w:szCs w:val="22"/>
              </w:rPr>
              <w:t xml:space="preserve"> 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Full time  </w:t>
            </w: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 Part-time</w:t>
            </w:r>
          </w:p>
        </w:tc>
      </w:tr>
    </w:tbl>
    <w:p>
      <w:pPr>
        <w:pStyle w:val="Normal"/>
        <w:rPr>
          <w:rFonts w:ascii="AvantGarde Bk BT;Century Gothic" w:hAnsi="AvantGarde Bk BT;Century Gothic" w:cs="AvantGarde Bk BT;Century Gothic"/>
          <w:sz w:val="22"/>
          <w:szCs w:val="22"/>
        </w:rPr>
      </w:pPr>
      <w:r>
        <w:rPr>
          <w:rFonts w:cs="AvantGarde Bk BT;Century Gothic" w:ascii="AvantGarde Bk BT;Century Gothic" w:hAnsi="AvantGarde Bk BT;Century Gothic"/>
          <w:sz w:val="22"/>
          <w:szCs w:val="22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vantGarde Bk BT;Century Gothic" w:ascii="AvantGarde Bk BT;Century Gothic" w:hAnsi="AvantGarde Bk BT;Century Gothic"/>
                <w:b/>
                <w:sz w:val="22"/>
                <w:szCs w:val="22"/>
              </w:rPr>
              <w:t>9. Are you an ISA member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?   </w:t>
            </w: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 YES  </w:t>
            </w:r>
            <w:r>
              <w:rPr>
                <w:rFonts w:cs="Arial" w:ascii="Arial" w:hAnsi="Arial"/>
                <w:sz w:val="22"/>
                <w:szCs w:val="22"/>
              </w:rPr>
              <w:t>□</w:t>
            </w: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 xml:space="preserve"> NO;  I am member of ISA Research Committee (s) __/___</w:t>
            </w:r>
          </w:p>
          <w:p>
            <w:pPr>
              <w:pStyle w:val="Normal"/>
              <w:rPr>
                <w:rFonts w:ascii="AvantGarde Bk BT;Century Gothic" w:hAnsi="AvantGarde Bk BT;Century Gothic" w:cs="AvantGarde Bk BT;Century Gothic"/>
                <w:sz w:val="22"/>
                <w:szCs w:val="22"/>
              </w:rPr>
            </w:pPr>
            <w:r>
              <w:rPr>
                <w:rFonts w:cs="AvantGarde Bk BT;Century Gothic" w:ascii="AvantGarde Bk BT;Century Gothic" w:hAnsi="AvantGarde Bk BT;Century Gothic"/>
                <w:sz w:val="22"/>
                <w:szCs w:val="22"/>
              </w:rPr>
              <w:t>Working Group(s) __/___ Thematic Group(s) _/____.</w:t>
            </w:r>
          </w:p>
        </w:tc>
      </w:tr>
    </w:tbl>
    <w:p>
      <w:pPr>
        <w:pStyle w:val="Normal"/>
        <w:rPr>
          <w:rFonts w:ascii="AvantGarde Bk BT;Century Gothic" w:hAnsi="AvantGarde Bk BT;Century Gothic" w:cs="AvantGarde Bk BT;Century Gothic"/>
          <w:sz w:val="22"/>
          <w:szCs w:val="22"/>
        </w:rPr>
      </w:pPr>
      <w:r>
        <w:rPr>
          <w:rFonts w:cs="AvantGarde Bk BT;Century Gothic" w:ascii="AvantGarde Bk BT;Century Gothic" w:hAnsi="AvantGarde Bk BT;Century Gothic"/>
          <w:sz w:val="22"/>
          <w:szCs w:val="22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vantGarde Bk BT">
    <w:altName w:val="Century Gothic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PMingLiU;Arial Unicode MS" w:cs="Times New Roman"/>
      <w:color w:val="auto"/>
      <w:kern w:val="2"/>
      <w:sz w:val="24"/>
      <w:szCs w:val="24"/>
      <w:lang w:val="en-US" w:eastAsia="zh-TW" w:bidi="ar-SA"/>
    </w:rPr>
  </w:style>
  <w:style w:type="character" w:styleId="Fuentedeprrafopredeter">
    <w:name w:val="Fuente de párrafo predeter."/>
    <w:qFormat/>
    <w:rPr/>
  </w:style>
  <w:style w:type="character" w:styleId="Applestylespan">
    <w:name w:val="apple-style-span"/>
    <w:basedOn w:val="Fuentedeprrafopredeter"/>
    <w:qFormat/>
    <w:rPr/>
  </w:style>
  <w:style w:type="character" w:styleId="Appleconvertedspace">
    <w:name w:val="apple-converted-space"/>
    <w:basedOn w:val="Fuentedeprrafopredeter"/>
    <w:qFormat/>
    <w:rPr/>
  </w:style>
  <w:style w:type="character" w:styleId="EnlacedeInternet">
    <w:name w:val="Enlace de Internet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widowControl/>
      <w:tabs>
        <w:tab w:val="clear" w:pos="480"/>
        <w:tab w:val="center" w:pos="4320" w:leader="none"/>
        <w:tab w:val="right" w:pos="8640" w:leader="none"/>
      </w:tabs>
    </w:pPr>
    <w:rPr>
      <w:kern w:val="0"/>
      <w:lang w:val="en-GB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LibreOffice/6.4.7.2$Linux_X86_64 LibreOffice_project/40$Build-2</Application>
  <Pages>1</Pages>
  <Words>127</Words>
  <Characters>612</Characters>
  <CharactersWithSpaces>731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2018-11-12T10:52:00Z</dcterms:created>
  <dc:creator>r315-41</dc:creator>
  <dc:description/>
  <dc:language>es-ES</dc:language>
  <cp:lastModifiedBy/>
  <cp:lastPrinted>2017-03-22T13:30:00Z</cp:lastPrinted>
  <dcterms:modified xsi:type="dcterms:W3CDTF">2022-01-12T13:55:17Z</dcterms:modified>
  <cp:revision>3</cp:revision>
  <dc:subject/>
  <dc:title>ISA Eleventh International Laboratory for Ph</dc:title>
</cp:coreProperties>
</file>